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sz w:val="24"/>
          <w:szCs w:val="24"/>
          <w:rtl w:val="0"/>
        </w:rPr>
        <w:t xml:space="preserve">Who Has the Button?: Communist Planning Leading Up to the Korean War</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t xml:space="preserve">Jackson Morris</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t xml:space="preserve">Writing in the Disciplines</w:t>
      </w:r>
    </w:p>
    <w:p w:rsidR="00000000" w:rsidDel="00000000" w:rsidP="00000000" w:rsidRDefault="00000000" w:rsidRPr="00000000">
      <w:pPr>
        <w:contextualSpacing w:val="0"/>
        <w:jc w:val="center"/>
      </w:pPr>
      <w:r w:rsidDel="00000000" w:rsidR="00000000" w:rsidRPr="00000000">
        <w:rPr>
          <w:rtl w:val="0"/>
        </w:rPr>
        <w:t xml:space="preserve">Prof. Markiewicz</w:t>
      </w:r>
    </w:p>
    <w:p w:rsidR="00000000" w:rsidDel="00000000" w:rsidP="00000000" w:rsidRDefault="00000000" w:rsidRPr="00000000">
      <w:pPr>
        <w:contextualSpacing w:val="0"/>
        <w:jc w:val="center"/>
      </w:pPr>
      <w:r w:rsidDel="00000000" w:rsidR="00000000" w:rsidRPr="00000000">
        <w:rPr>
          <w:rtl w:val="0"/>
        </w:rPr>
        <w:t xml:space="preserve">1 December 2015</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60" w:lineRule="auto"/>
        <w:ind w:firstLine="720"/>
        <w:contextualSpacing w:val="0"/>
        <w:jc w:val="both"/>
      </w:pPr>
      <w:r w:rsidDel="00000000" w:rsidR="00000000" w:rsidRPr="00000000">
        <w:rPr>
          <w:rFonts w:ascii="Times New Roman" w:cs="Times New Roman" w:eastAsia="Times New Roman" w:hAnsi="Times New Roman"/>
          <w:b w:val="1"/>
          <w:sz w:val="24"/>
          <w:szCs w:val="24"/>
          <w:rtl w:val="0"/>
        </w:rPr>
        <w:t xml:space="preserve">Abstract: </w:t>
      </w:r>
      <w:r w:rsidDel="00000000" w:rsidR="00000000" w:rsidRPr="00000000">
        <w:rPr>
          <w:rFonts w:ascii="Times New Roman" w:cs="Times New Roman" w:eastAsia="Times New Roman" w:hAnsi="Times New Roman"/>
          <w:sz w:val="24"/>
          <w:szCs w:val="24"/>
          <w:rtl w:val="0"/>
        </w:rPr>
        <w:t xml:space="preserve">This article sets out to explain the causes behind the Korean War and the nations that lead the war’s creation. The main focus of the discussion will be placed upon Josef Stalin, Mao Zedong, Kim Il-Sung and their dialogues and letters that were kept classified until the 1990’s. The classified discussions between the Communist leaders revealed new motivations for war, like: 1) United State’s and it’s outward appearance before the war 2) what the Eastern Bloc believed the USA was planning 3) the possible weaponization of Korea and Japan 4) why the Eastern Bloc thought that the United States would not choose to assist its ally Korea if it was invaded. It will also go into how the three leaders conducted themselves in these meetings, if they may have been lying, and who was in the most control over the planning and invasion of South Korea.</w:t>
      </w:r>
    </w:p>
    <w:p w:rsidR="00000000" w:rsidDel="00000000" w:rsidP="00000000" w:rsidRDefault="00000000" w:rsidRPr="00000000">
      <w:pPr>
        <w:spacing w:line="480" w:lineRule="auto"/>
        <w:ind w:firstLine="720"/>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b w:val="1"/>
          <w:sz w:val="24"/>
          <w:szCs w:val="24"/>
          <w:rtl w:val="0"/>
        </w:rPr>
        <w:t xml:space="preserve">China’s History:</w:t>
      </w:r>
      <w:r w:rsidDel="00000000" w:rsidR="00000000" w:rsidRPr="00000000">
        <w:rPr>
          <w:rFonts w:ascii="Times New Roman" w:cs="Times New Roman" w:eastAsia="Times New Roman" w:hAnsi="Times New Roman"/>
          <w:sz w:val="24"/>
          <w:szCs w:val="24"/>
          <w:rtl w:val="0"/>
        </w:rPr>
        <w:t xml:space="preserve"> When discussing China’s role in the Korean War, many think they did not want to be apart of the war effort physically and that their joining was a mistake caused by the United States. This theory is not supported by the overall evidence. China was aware of the invasion well in advance and was included in talks and letters between the USSR and Kim Il-Sung that developed the invasion effort. While the time of entry was possibly forced by the movement of the South Korean and United States militaries, evidence suggests that the People’s Republic of China had always planned to assist the North Koreans in the war.</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ab/>
        <w:t xml:space="preserve">The People’s Republic of China (PRC) would often paint the United States of America as a threat to its and people, though it is very unlikely that Mao Zedong or the Chinese Communist Party (CCP) actually saw them as such. However, making the  USA into a national boogeyman gave the Chinese government more room when justifying military action. Having a threat to the country let the CCP’s “Continuous Revolution” progress with less pushback on its policies as people were convinced those policies were necessary for national security from the USA. And while it is true that the USA wanted to remove the CCP from power, Mao Zedong did not state that the USA had the resources to stop any of their actions in East-Asia anyway.</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ab/>
        <w:t xml:space="preserve">This policy of using the USA as a tool of fear was a good companion to the “Chinese Victim Mentality” (as Jian Chen puts it) that had grown among the Chinese people. Modern Chinese citizens had felt that the world had done them a disservice through the military aggression and economic exploitation that the world had put them through during the 19th and 20th centuries. This mixed well with the stereotype of “American arrogance” in China and the USA’s Post-War economic status supplied Mao Zedong freedom to act out against the USA.</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ab/>
        <w:t xml:space="preserve">The Continuous Revolution was the idea that the New China (the PRC) had a duty to support liberation forces throughout the globe and that their policies and international relationships should be made with helping revolutionaries in mind. This made the Soviet Union a clear partnership to pursue because the USSR had claimed the same type of policy for international revolutionaries. The USSR had even assisted some Chinese liberation movements against the Japanese. A Soviet Union and Chinese alliance would have been a globe changing partnership according to Mao. This meant that China had to be in the Korean War, not just to assist North Korea but to legitimize China as a force for change in the eyes of the USSR. The United States and South Korea pushing too far North and into China during the Korean War was more of an excuse for military action than the sole reason for it.</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ab/>
        <w:t xml:space="preserve">Josef Stalin was the most important communist figure in the world and Mao made sure to be in Stalin’s favor. The PRC become very close to the city of Moscow’s foreign affairs during this time and the two often telegraphed one-another. This connection probably allowed Mao to know a lot about the North Korean’s planned invasion of the South before it happened. Evidence of this comes from both the constant telegraphing and how Stalin was always privy to the political discussions of the Chinese government. Even when major disagreements would arise between Mao and Stalin, Mao did not forcibly argue against Stalin. This worked in Mao’s favor though, and Stalin included the CCP in his decision making for North Korea. Stalin also promoted the PRC as the head nation for promoting East-Asian revolutions. Even in the two’s largest dispute, Stalin showed his respect by ultimately siding with the PRC over the Sino-Soviet Treaty (a treaty discussing what to do in case of Japanese aggression).</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ab/>
        <w:t xml:space="preserve">China’s motivations for joining the war effort seem to show they had a significant amount of power over opinion but also proved they were not the most in control during the planning phase. They wanted to be in the Korean War so that Russia and Josef Stalin would respect them and lend them legitimacy and power.</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Korea’s History:</w:t>
      </w:r>
      <w:r w:rsidDel="00000000" w:rsidR="00000000" w:rsidRPr="00000000">
        <w:rPr>
          <w:rFonts w:ascii="Times New Roman" w:cs="Times New Roman" w:eastAsia="Times New Roman" w:hAnsi="Times New Roman"/>
          <w:sz w:val="24"/>
          <w:szCs w:val="24"/>
          <w:rtl w:val="0"/>
        </w:rPr>
        <w:t xml:space="preserve"> Lt. General John Hodge said that true institutional freedom does not come quickly and that Korean people had to wait for it. This is a sensible idea to be sure, but Lt. General Hodge’s overall effect on Korea was a mixed bag. It is likely true that if Korea had accepted a regime claiming freedom too quickly that it would only make freedom take longer to achieve. The problem begins with Hodge’s possible biases. Hodge would always oppose the left-wing controlled (but arguably very centrist) “People’s Republic” group and instead advocated for the Koreans to form their own political parties. This idea resulted in a country where, “every time two Koreans sit down to eat, they form a new political party” (Stueck) and it seemed to worsen the already large issue of left vs right factionalism. Under Hodge’s system, factions would faction off against themselves to the point that there were too many political factions for any of them to have an effect.</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ab/>
        <w:t xml:space="preserve">Korea had a history of being defended by other nations throughout its history (mostly by China before 1900 and then Russia after). However, defending Korea became hard because of the Japanese Empire. The Soviet Union had plans to assist Korea against the Japanese, but Stalin knew he had to avoid a war on two fronts and chose to prioritize Europe. After the Second World War, Korea was effectively occupied by the Soviet Union and USA, increasing the local political divisions. </w:t>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Despite that, the civil war did not happen on its own. The political atmosphere was very bad but not bad enough to spark a war for at least a few more decades. The reason the war happened was Kim Il-Sung. Kim was already a communist before Post-WW2 Korea, he was a soldier in an anti-Japanese force in China and the Japanese officials left in South Korea by the USA probably motivated him to unify the country and remove the capitalist influences totally. He made a North Korean army and began communications with the leaders of the USSR for supplies and help in planning the invasion.</w:t>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b w:val="1"/>
          <w:sz w:val="24"/>
          <w:szCs w:val="24"/>
          <w:rtl w:val="0"/>
        </w:rPr>
        <w:t xml:space="preserve">Russia’s History:</w:t>
      </w:r>
      <w:r w:rsidDel="00000000" w:rsidR="00000000" w:rsidRPr="00000000">
        <w:rPr>
          <w:rFonts w:ascii="Times New Roman" w:cs="Times New Roman" w:eastAsia="Times New Roman" w:hAnsi="Times New Roman"/>
          <w:sz w:val="24"/>
          <w:szCs w:val="24"/>
          <w:rtl w:val="0"/>
        </w:rPr>
        <w:t xml:space="preserve"> The occupation of Japan split Korea into two main political camps (that would further faction apart): Leninist and Maoist communism for one side and modernized/Liberalized Confucianism for the other political side of Korea. This meant the communist revolutionaries in Korea would be perfect for the Soviet Union to foster and help grow in power.</w:t>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Korea was a point of interest of Russia and Stalin’s for many years (mainly for the Trans-Siberian Railway). Russia had planned to try to remove the Japanese and become the main influence in the peninsula. It took a long time for Korea to become a real priority for Russia however, William Stueck argues that it’s because Stalin saw how dangerous a war on two fronts was and wanted to avoid it while they fought Germany.</w:t>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ab/>
        <w:t xml:space="preserve">The main motivation for becoming a local influence was probably a simple matter of strategic placement. The peninsula would give Stalin a trading port that was easier to move in an out of because of how much warmer it was then Vladivostok (the last stop on the Trans-Siberian Railway). The peninsula also gave Russia a close post between China and Japan. Japan may have been especially important to Stalin, as Stalin stated that they were a threat. His reasoning was that Japan managed to keep some of their political figures inside the Korean political structure and that the USA was too relaxed on their occupation of Japan. These two factors would allow Japan to make a second pass into Korea and use the peninsula to invade further through into the Soviet Union. </w:t>
      </w:r>
      <w:r w:rsidDel="00000000" w:rsidR="00000000" w:rsidRPr="00000000">
        <w:rPr>
          <w:rFonts w:ascii="Times New Roman" w:cs="Times New Roman" w:eastAsia="Times New Roman" w:hAnsi="Times New Roman"/>
          <w:sz w:val="24"/>
          <w:szCs w:val="24"/>
          <w:rtl w:val="0"/>
        </w:rPr>
        <w:t xml:space="preserve">That motivation may strike some readers as odd in hindsight, given the degree to which the USA stripped down the Japanese government and especially the military after World War II, but keep in mind that war had ended only a few years earlier and the effects of the Japanese Empire still last. Both Kim and Mao had personally served in forces to battle the Japanese Empire, so they were definitely relevant in the mind of the communist leaders.</w:t>
      </w:r>
      <w:r w:rsidDel="00000000" w:rsidR="00000000" w:rsidRPr="00000000">
        <w:rPr>
          <w:rFonts w:ascii="Times New Roman" w:cs="Times New Roman" w:eastAsia="Times New Roman" w:hAnsi="Times New Roman"/>
          <w:sz w:val="24"/>
          <w:szCs w:val="24"/>
          <w:rtl w:val="0"/>
        </w:rPr>
        <w:t xml:space="preserve"> This was something some Japanese people thought as well, Red Army members of Japan once hijacked a plane to make a protest statement against the trio of South Korea, the USA, and Japan trying to take over the region. </w:t>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Stalin eventually did give Kim the go-ahead to being the invasion, probably based on information from a spy who attended the Dean Acheson’s National Press Club speech and heard that the United States did not plan on interfering in Korea. </w:t>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In the 1990s after the Soviet Union dissolved, the conversations Stalin and his advisors held with the leaders of the RPC and North Koreans, including Mao Zedong and Kim Il-Sung, leading up to the Korean War were declassified and made available to the public, which his how much of what is discussed here is known.</w:t>
      </w: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b w:val="1"/>
          <w:sz w:val="24"/>
          <w:szCs w:val="24"/>
          <w:rtl w:val="0"/>
        </w:rPr>
        <w:t xml:space="preserve">USA’s History: </w:t>
      </w:r>
      <w:r w:rsidDel="00000000" w:rsidR="00000000" w:rsidRPr="00000000">
        <w:rPr>
          <w:rFonts w:ascii="Times New Roman" w:cs="Times New Roman" w:eastAsia="Times New Roman" w:hAnsi="Times New Roman"/>
          <w:sz w:val="24"/>
          <w:szCs w:val="24"/>
          <w:rtl w:val="0"/>
        </w:rPr>
        <w:t xml:space="preserve">The United States of America decided it had to be involved with almost everything after World War II</w:t>
      </w:r>
      <w:r w:rsidDel="00000000" w:rsidR="00000000" w:rsidRPr="00000000">
        <w:rPr>
          <w:rFonts w:ascii="Times New Roman" w:cs="Times New Roman" w:eastAsia="Times New Roman" w:hAnsi="Times New Roman"/>
          <w:sz w:val="24"/>
          <w:szCs w:val="24"/>
          <w:rtl w:val="0"/>
        </w:rPr>
        <w:t xml:space="preserve"> and Korea </w:t>
      </w:r>
      <w:r w:rsidDel="00000000" w:rsidR="00000000" w:rsidRPr="00000000">
        <w:rPr>
          <w:rFonts w:ascii="Times New Roman" w:cs="Times New Roman" w:eastAsia="Times New Roman" w:hAnsi="Times New Roman"/>
          <w:sz w:val="24"/>
          <w:szCs w:val="24"/>
          <w:rtl w:val="0"/>
        </w:rPr>
        <w:t xml:space="preserve">was a part of that responsibility after the USA became the first western nation to make a successful treaty with Korea. Citizens of the world including those of the USA and parts of the government placed blame for WWII on the USA because of its late entry into the war. America wanted to take an active role in international relations post-war, and since Korea no longer belonged to Japan (though Japan did keep a political foothold in some parts of Korea), America assumed major powers would again fight over it. FDR originally proposed joint trusteeship  between the major countries involved (USSR, USA, China, and Korea) over what should be done in the name of Korean independence. Britain was also involved, but did not care for the idea of a trusteeship. The 38th parallel was the dividing line agreed upon by 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Americans and Japanese for Korean influence, and since the Soviet Union was not as powerful as the, now atomic, United States, Stalin was forced to agree to the division as well.</w:t>
      </w:r>
    </w:p>
    <w:p w:rsidR="00000000" w:rsidDel="00000000" w:rsidP="00000000" w:rsidRDefault="00000000" w:rsidRPr="00000000">
      <w:pPr>
        <w:spacing w:line="480" w:lineRule="auto"/>
        <w:contextualSpacing w:val="0"/>
      </w:pPr>
      <w:r w:rsidDel="00000000" w:rsidR="00000000" w:rsidRPr="00000000">
        <w:rPr>
          <w:rFonts w:ascii="Times New Roman" w:cs="Times New Roman" w:eastAsia="Times New Roman" w:hAnsi="Times New Roman"/>
          <w:sz w:val="24"/>
          <w:szCs w:val="24"/>
          <w:rtl w:val="0"/>
        </w:rPr>
        <w:t xml:space="preserve">Why t</w:t>
      </w:r>
      <w:r w:rsidDel="00000000" w:rsidR="00000000" w:rsidRPr="00000000">
        <w:rPr>
          <w:rFonts w:ascii="Times New Roman" w:cs="Times New Roman" w:eastAsia="Times New Roman" w:hAnsi="Times New Roman"/>
          <w:sz w:val="24"/>
          <w:szCs w:val="24"/>
          <w:rtl w:val="0"/>
        </w:rPr>
        <w:t xml:space="preserve">he Koreans were involved in the Korean war was similarly decided well before the North invaded. </w:t>
      </w: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As the war approached, the main reason the United States joined ended up being a matter of credibility. America had to prove itself to be the world’s force for freedom,Sou</w:t>
      </w:r>
      <w:r w:rsidDel="00000000" w:rsidR="00000000" w:rsidRPr="00000000">
        <w:rPr>
          <w:rFonts w:ascii="Times New Roman" w:cs="Times New Roman" w:eastAsia="Times New Roman" w:hAnsi="Times New Roman"/>
          <w:sz w:val="24"/>
          <w:szCs w:val="24"/>
          <w:rtl w:val="0"/>
        </w:rPr>
        <w:t xml:space="preserve"> so despite all of their anxiety about joining Korea they ultimately had to join.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Korea was t</w:t>
      </w:r>
      <w:r w:rsidDel="00000000" w:rsidR="00000000" w:rsidRPr="00000000">
        <w:rPr>
          <w:rFonts w:ascii="Times New Roman" w:cs="Times New Roman" w:eastAsia="Times New Roman" w:hAnsi="Times New Roman"/>
          <w:sz w:val="24"/>
          <w:szCs w:val="24"/>
          <w:rtl w:val="0"/>
        </w:rPr>
        <w:t xml:space="preserve">he reason Stalin finally became confident enough to let Kim Il-Sung invaded South Korea. </w:t>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The Truman administration was trying to spend </w:t>
      </w:r>
      <w:r w:rsidDel="00000000" w:rsidR="00000000" w:rsidRPr="00000000">
        <w:rPr>
          <w:rFonts w:ascii="Times New Roman" w:cs="Times New Roman" w:eastAsia="Times New Roman" w:hAnsi="Times New Roman"/>
          <w:sz w:val="24"/>
          <w:szCs w:val="24"/>
          <w:rtl w:val="0"/>
        </w:rPr>
        <w:t xml:space="preserve">less</w:t>
      </w:r>
      <w:r w:rsidDel="00000000" w:rsidR="00000000" w:rsidRPr="00000000">
        <w:rPr>
          <w:rFonts w:ascii="Times New Roman" w:cs="Times New Roman" w:eastAsia="Times New Roman" w:hAnsi="Times New Roman"/>
          <w:sz w:val="24"/>
          <w:szCs w:val="24"/>
          <w:rtl w:val="0"/>
        </w:rPr>
        <w:t xml:space="preserve"> overall than previous presidents, therefore t</w:t>
      </w:r>
      <w:r w:rsidDel="00000000" w:rsidR="00000000" w:rsidRPr="00000000">
        <w:rPr>
          <w:rFonts w:ascii="Times New Roman" w:cs="Times New Roman" w:eastAsia="Times New Roman" w:hAnsi="Times New Roman"/>
          <w:sz w:val="24"/>
          <w:szCs w:val="24"/>
          <w:rtl w:val="0"/>
        </w:rPr>
        <w:t xml:space="preserve">ne thing that was thereby meant to be cut was military spending.</w:t>
      </w:r>
      <w:r w:rsidDel="00000000" w:rsidR="00000000" w:rsidRPr="00000000">
        <w:rPr>
          <w:rFonts w:ascii="Times New Roman" w:cs="Times New Roman" w:eastAsia="Times New Roman" w:hAnsi="Times New Roman"/>
          <w:sz w:val="24"/>
          <w:szCs w:val="24"/>
          <w:rtl w:val="0"/>
        </w:rPr>
        <w:t xml:space="preserve"> This </w:t>
      </w:r>
      <w:r w:rsidDel="00000000" w:rsidR="00000000" w:rsidRPr="00000000">
        <w:rPr>
          <w:rFonts w:ascii="Times New Roman" w:cs="Times New Roman" w:eastAsia="Times New Roman" w:hAnsi="Times New Roman"/>
          <w:sz w:val="24"/>
          <w:szCs w:val="24"/>
          <w:rtl w:val="0"/>
        </w:rPr>
        <w:t xml:space="preserve">meant the United States were</w:t>
      </w:r>
      <w:r w:rsidDel="00000000" w:rsidR="00000000" w:rsidRPr="00000000">
        <w:rPr>
          <w:rFonts w:ascii="Times New Roman" w:cs="Times New Roman" w:eastAsia="Times New Roman" w:hAnsi="Times New Roman"/>
          <w:sz w:val="24"/>
          <w:szCs w:val="24"/>
          <w:rtl w:val="0"/>
        </w:rPr>
        <w:t xml:space="preserve"> lagging somewhat in the spending they needed in order to support South Korea in a war. Eventually though C</w:t>
      </w:r>
      <w:r w:rsidDel="00000000" w:rsidR="00000000" w:rsidRPr="00000000">
        <w:rPr>
          <w:rFonts w:ascii="Times New Roman" w:cs="Times New Roman" w:eastAsia="Times New Roman" w:hAnsi="Times New Roman"/>
          <w:sz w:val="24"/>
          <w:szCs w:val="24"/>
          <w:rtl w:val="0"/>
        </w:rPr>
        <w:t xml:space="preserve">ongress</w:t>
      </w:r>
      <w:r w:rsidDel="00000000" w:rsidR="00000000" w:rsidRPr="00000000">
        <w:rPr>
          <w:rFonts w:ascii="Times New Roman" w:cs="Times New Roman" w:eastAsia="Times New Roman" w:hAnsi="Times New Roman"/>
          <w:sz w:val="24"/>
          <w:szCs w:val="24"/>
          <w:rtl w:val="0"/>
        </w:rPr>
        <w:t xml:space="preserve"> and the Truman administration sorted out the military spending and managed to rearm both themselves and major European allies. This development surprised Stalin and it forced him to quickly industrialize his </w:t>
      </w:r>
      <w:r w:rsidDel="00000000" w:rsidR="00000000" w:rsidRPr="00000000">
        <w:rPr>
          <w:rFonts w:ascii="Times New Roman" w:cs="Times New Roman" w:eastAsia="Times New Roman" w:hAnsi="Times New Roman"/>
          <w:sz w:val="24"/>
          <w:szCs w:val="24"/>
          <w:rtl w:val="0"/>
        </w:rPr>
        <w:t xml:space="preserve">bloc</w:t>
      </w:r>
      <w:r w:rsidDel="00000000" w:rsidR="00000000" w:rsidRPr="00000000">
        <w:rPr>
          <w:rFonts w:ascii="Times New Roman" w:cs="Times New Roman" w:eastAsia="Times New Roman" w:hAnsi="Times New Roman"/>
          <w:sz w:val="24"/>
          <w:szCs w:val="24"/>
          <w:rtl w:val="0"/>
        </w:rPr>
        <w:t xml:space="preserve"> (much to the chagrin of some eastern European states).</w:t>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b w:val="1"/>
          <w:sz w:val="24"/>
          <w:szCs w:val="24"/>
          <w:rtl w:val="0"/>
        </w:rPr>
        <w:t xml:space="preserve">Discussion: </w:t>
      </w:r>
      <w:r w:rsidDel="00000000" w:rsidR="00000000" w:rsidRPr="00000000">
        <w:rPr>
          <w:rFonts w:ascii="Times New Roman" w:cs="Times New Roman" w:eastAsia="Times New Roman" w:hAnsi="Times New Roman"/>
          <w:sz w:val="24"/>
          <w:szCs w:val="24"/>
          <w:rtl w:val="0"/>
        </w:rPr>
        <w:t xml:space="preserve">There are many way to interpret the meetings and letters between the Communist Powers before the Korean War. It is all </w:t>
      </w:r>
      <w:r w:rsidDel="00000000" w:rsidR="00000000" w:rsidRPr="00000000">
        <w:rPr>
          <w:rFonts w:ascii="Times New Roman" w:cs="Times New Roman" w:eastAsia="Times New Roman" w:hAnsi="Times New Roman"/>
          <w:sz w:val="24"/>
          <w:szCs w:val="24"/>
          <w:rtl w:val="0"/>
        </w:rPr>
        <w:t xml:space="preserve">text,</w:t>
      </w:r>
      <w:r w:rsidDel="00000000" w:rsidR="00000000" w:rsidRPr="00000000">
        <w:rPr>
          <w:rFonts w:ascii="Times New Roman" w:cs="Times New Roman" w:eastAsia="Times New Roman" w:hAnsi="Times New Roman"/>
          <w:sz w:val="24"/>
          <w:szCs w:val="24"/>
          <w:rtl w:val="0"/>
        </w:rPr>
        <w:t xml:space="preserve"> translated and read after the discussions originally occurred and it’s from three different people, from three different countries, with three different native languages. This makes </w:t>
      </w:r>
      <w:r w:rsidDel="00000000" w:rsidR="00000000" w:rsidRPr="00000000">
        <w:rPr>
          <w:rFonts w:ascii="Times New Roman" w:cs="Times New Roman" w:eastAsia="Times New Roman" w:hAnsi="Times New Roman"/>
          <w:sz w:val="24"/>
          <w:szCs w:val="24"/>
          <w:rtl w:val="0"/>
        </w:rPr>
        <w:t xml:space="preserve">the appreciation of nuance almost impossible</w:t>
      </w:r>
      <w:r w:rsidDel="00000000" w:rsidR="00000000" w:rsidRPr="00000000">
        <w:rPr>
          <w:rFonts w:ascii="Times New Roman" w:cs="Times New Roman" w:eastAsia="Times New Roman" w:hAnsi="Times New Roman"/>
          <w:sz w:val="24"/>
          <w:szCs w:val="24"/>
          <w:rtl w:val="0"/>
        </w:rPr>
        <w:t xml:space="preserve"> and their intended tone while communicating is all but completely lost to time. </w:t>
      </w:r>
      <w:r w:rsidDel="00000000" w:rsidR="00000000" w:rsidRPr="00000000">
        <w:rPr>
          <w:rFonts w:ascii="Times New Roman" w:cs="Times New Roman" w:eastAsia="Times New Roman" w:hAnsi="Times New Roman"/>
          <w:sz w:val="24"/>
          <w:szCs w:val="24"/>
          <w:rtl w:val="0"/>
        </w:rPr>
        <w:t xml:space="preserve">Occasionally, </w:t>
      </w:r>
      <w:r w:rsidDel="00000000" w:rsidR="00000000" w:rsidRPr="00000000">
        <w:rPr>
          <w:rFonts w:ascii="Times New Roman" w:cs="Times New Roman" w:eastAsia="Times New Roman" w:hAnsi="Times New Roman"/>
          <w:sz w:val="24"/>
          <w:szCs w:val="24"/>
          <w:rtl w:val="0"/>
        </w:rPr>
        <w:t xml:space="preserve">a translator note could establish a word’s intensity, but that is it.</w:t>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It seems that, comparatively, few historians view Mao Zedong as the most powerful leader in this set of discussions and debates. </w:t>
      </w:r>
      <w:r w:rsidDel="00000000" w:rsidR="00000000" w:rsidRPr="00000000">
        <w:rPr>
          <w:rFonts w:ascii="Times New Roman" w:cs="Times New Roman" w:eastAsia="Times New Roman" w:hAnsi="Times New Roman"/>
          <w:sz w:val="24"/>
          <w:szCs w:val="24"/>
          <w:rtl w:val="0"/>
        </w:rPr>
        <w:t xml:space="preserve">Some do mostly because</w:t>
      </w:r>
      <w:r w:rsidDel="00000000" w:rsidR="00000000" w:rsidRPr="00000000">
        <w:rPr>
          <w:rFonts w:ascii="Times New Roman" w:cs="Times New Roman" w:eastAsia="Times New Roman" w:hAnsi="Times New Roman"/>
          <w:sz w:val="24"/>
          <w:szCs w:val="24"/>
          <w:rtl w:val="0"/>
        </w:rPr>
        <w:t xml:space="preserve"> of China’s history of supporting Korea in general and the North in particular, as the North was both closer, but often seen as the less aggressive to the ancient Chinese experts on the regions. </w:t>
      </w:r>
      <w:r w:rsidDel="00000000" w:rsidR="00000000" w:rsidRPr="00000000">
        <w:rPr>
          <w:rFonts w:ascii="Times New Roman" w:cs="Times New Roman" w:eastAsia="Times New Roman" w:hAnsi="Times New Roman"/>
          <w:sz w:val="24"/>
          <w:szCs w:val="24"/>
          <w:rtl w:val="0"/>
        </w:rPr>
        <w:t xml:space="preserve">Mao</w:t>
      </w:r>
      <w:r w:rsidDel="00000000" w:rsidR="00000000" w:rsidRPr="00000000">
        <w:rPr>
          <w:rFonts w:ascii="Times New Roman" w:cs="Times New Roman" w:eastAsia="Times New Roman" w:hAnsi="Times New Roman"/>
          <w:sz w:val="24"/>
          <w:szCs w:val="24"/>
          <w:rtl w:val="0"/>
        </w:rPr>
        <w:t xml:space="preserve"> is seen as by many experts, is the smartest or most cautious member of the communist leaders, this is </w:t>
      </w:r>
      <w:r w:rsidDel="00000000" w:rsidR="00000000" w:rsidRPr="00000000">
        <w:rPr>
          <w:rFonts w:ascii="Times New Roman" w:cs="Times New Roman" w:eastAsia="Times New Roman" w:hAnsi="Times New Roman"/>
          <w:sz w:val="24"/>
          <w:szCs w:val="24"/>
          <w:rtl w:val="0"/>
        </w:rPr>
        <w:t xml:space="preserve">mostly because </w:t>
      </w:r>
      <w:r w:rsidDel="00000000" w:rsidR="00000000" w:rsidRPr="00000000">
        <w:rPr>
          <w:rFonts w:ascii="Times New Roman" w:cs="Times New Roman" w:eastAsia="Times New Roman" w:hAnsi="Times New Roman"/>
          <w:sz w:val="24"/>
          <w:szCs w:val="24"/>
          <w:rtl w:val="0"/>
        </w:rPr>
        <w:t xml:space="preserve">of his insistence that, though very unlikely, the USA was still a threat. Mao could not really be the main orchestrator here however, while he was interested in </w:t>
      </w:r>
      <w:r w:rsidDel="00000000" w:rsidR="00000000" w:rsidRPr="00000000">
        <w:rPr>
          <w:rFonts w:ascii="Times New Roman" w:cs="Times New Roman" w:eastAsia="Times New Roman" w:hAnsi="Times New Roman"/>
          <w:sz w:val="24"/>
          <w:szCs w:val="24"/>
          <w:rtl w:val="0"/>
        </w:rPr>
        <w:t xml:space="preserve">Korea. Stalin believed for simil</w:t>
      </w:r>
      <w:r w:rsidDel="00000000" w:rsidR="00000000" w:rsidRPr="00000000">
        <w:rPr>
          <w:rFonts w:ascii="Times New Roman" w:cs="Times New Roman" w:eastAsia="Times New Roman" w:hAnsi="Times New Roman"/>
          <w:sz w:val="24"/>
          <w:szCs w:val="24"/>
          <w:rtl w:val="0"/>
        </w:rPr>
        <w:t xml:space="preserve">ar reasons that Mao wanted the war in order to prove that his country would fight for revolutionaries around the world. He wanted the war to prove himself and his nation, but it was not his war.</w:t>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This has created many different interpretations of who was ultimately the head architect of the Korean War between the three leaders. Many argue Kim Il-Sung was the one who had the most control, it was his invasion and his </w:t>
      </w:r>
      <w:r w:rsidDel="00000000" w:rsidR="00000000" w:rsidRPr="00000000">
        <w:rPr>
          <w:rFonts w:ascii="Times New Roman" w:cs="Times New Roman" w:eastAsia="Times New Roman" w:hAnsi="Times New Roman"/>
          <w:sz w:val="24"/>
          <w:szCs w:val="24"/>
          <w:rtl w:val="0"/>
        </w:rPr>
        <w:t xml:space="preserve">war, after all</w:t>
      </w:r>
      <w:r w:rsidDel="00000000" w:rsidR="00000000" w:rsidRPr="00000000">
        <w:rPr>
          <w:rFonts w:ascii="Times New Roman" w:cs="Times New Roman" w:eastAsia="Times New Roman" w:hAnsi="Times New Roman"/>
          <w:sz w:val="24"/>
          <w:szCs w:val="24"/>
          <w:rtl w:val="0"/>
        </w:rPr>
        <w:t xml:space="preserve">. Alexandre Mansourov is one historian </w:t>
      </w:r>
      <w:r w:rsidDel="00000000" w:rsidR="00000000" w:rsidRPr="00000000">
        <w:rPr>
          <w:rFonts w:ascii="Times New Roman" w:cs="Times New Roman" w:eastAsia="Times New Roman" w:hAnsi="Times New Roman"/>
          <w:sz w:val="24"/>
          <w:szCs w:val="24"/>
          <w:rtl w:val="0"/>
        </w:rPr>
        <w:t xml:space="preserve">who argues in Kim’s favor and he states that Kim</w:t>
      </w:r>
      <w:r w:rsidDel="00000000" w:rsidR="00000000" w:rsidRPr="00000000">
        <w:rPr>
          <w:rFonts w:ascii="Times New Roman" w:cs="Times New Roman" w:eastAsia="Times New Roman" w:hAnsi="Times New Roman"/>
          <w:sz w:val="24"/>
          <w:szCs w:val="24"/>
          <w:rtl w:val="0"/>
        </w:rPr>
        <w:t xml:space="preserve"> was able to emphasize their interest in taking all of the Korean Peninsula and anxiety over the US's actions to gain leverage, as he was able to convince them that supporting his reunification plan was the best strategy over the PRC or USSR trying to take the peninsula for themselves. Kim also heavily overstated the difficulty, </w:t>
      </w:r>
      <w:r w:rsidDel="00000000" w:rsidR="00000000" w:rsidRPr="00000000">
        <w:rPr>
          <w:rFonts w:ascii="Times New Roman" w:cs="Times New Roman" w:eastAsia="Times New Roman" w:hAnsi="Times New Roman"/>
          <w:sz w:val="24"/>
          <w:szCs w:val="24"/>
          <w:rtl w:val="0"/>
        </w:rPr>
        <w:t xml:space="preserve">or lack thereof</w:t>
      </w:r>
      <w:r w:rsidDel="00000000" w:rsidR="00000000" w:rsidRPr="00000000">
        <w:rPr>
          <w:rFonts w:ascii="Times New Roman" w:cs="Times New Roman" w:eastAsia="Times New Roman" w:hAnsi="Times New Roman"/>
          <w:sz w:val="24"/>
          <w:szCs w:val="24"/>
          <w:rtl w:val="0"/>
        </w:rPr>
        <w:t xml:space="preserve">, with invading and defeating South Korea’s forces. Mansourov also takes the opinion that Josef Stalin’s expansionism was a defensive act made to look offensive. He proposes that Stalin wanted to be on the front of movement and make it progressively harder it would be for the USA to spy on or attack Soviet Russia and it would make stopping the domino effect look impossible. Korea would be the most relevant example for this as the United States already had a foothold in the Korean government and this is </w:t>
      </w:r>
      <w:r w:rsidDel="00000000" w:rsidR="00000000" w:rsidRPr="00000000">
        <w:rPr>
          <w:rFonts w:ascii="Times New Roman" w:cs="Times New Roman" w:eastAsia="Times New Roman" w:hAnsi="Times New Roman"/>
          <w:sz w:val="24"/>
          <w:szCs w:val="24"/>
          <w:rtl w:val="0"/>
        </w:rPr>
        <w:t xml:space="preserve">supported by Stalin’s</w:t>
      </w:r>
      <w:r w:rsidDel="00000000" w:rsidR="00000000" w:rsidRPr="00000000">
        <w:rPr>
          <w:rFonts w:ascii="Times New Roman" w:cs="Times New Roman" w:eastAsia="Times New Roman" w:hAnsi="Times New Roman"/>
          <w:sz w:val="24"/>
          <w:szCs w:val="24"/>
          <w:rtl w:val="0"/>
        </w:rPr>
        <w:t xml:space="preserve"> fear of a newly formed Japanese war machine using the peninsula.</w:t>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The problem with Kim Il-Sung being in charge is a matter of how much North Korea depended on the USSR and how much they were forced to hang on Stalin’s word. Kim Il-Sung had to request large shipments of medicine and gasoline due to significant shortages. The whole naval preparations before the war was halted just because of two ships (a trawler and a subchaser) had yet to be supplied to the North Korean forces by Russia.</w:t>
      </w:r>
      <w:r w:rsidDel="00000000" w:rsidR="00000000" w:rsidRPr="00000000">
        <w:rPr>
          <w:rFonts w:ascii="Times New Roman" w:cs="Times New Roman" w:eastAsia="Times New Roman" w:hAnsi="Times New Roman"/>
          <w:sz w:val="24"/>
          <w:szCs w:val="24"/>
          <w:rtl w:val="0"/>
        </w:rPr>
        <w:t xml:space="preserve"> Both the military and general government required extensive advisement from the Soviet Union, such as the military academy that Kim requested 7-8 Russian experts </w:t>
      </w:r>
      <w:r w:rsidDel="00000000" w:rsidR="00000000" w:rsidRPr="00000000">
        <w:rPr>
          <w:rFonts w:ascii="Times New Roman" w:cs="Times New Roman" w:eastAsia="Times New Roman" w:hAnsi="Times New Roman"/>
          <w:sz w:val="24"/>
          <w:szCs w:val="24"/>
          <w:rtl w:val="0"/>
        </w:rPr>
        <w:t xml:space="preserve">to teach in</w:t>
      </w:r>
      <w:r w:rsidDel="00000000" w:rsidR="00000000" w:rsidRPr="00000000">
        <w:rPr>
          <w:rFonts w:ascii="Times New Roman" w:cs="Times New Roman" w:eastAsia="Times New Roman" w:hAnsi="Times New Roman"/>
          <w:sz w:val="24"/>
          <w:szCs w:val="24"/>
          <w:rtl w:val="0"/>
        </w:rPr>
        <w:t xml:space="preserve"> a North Korean military acedemy or Kim personally requesting Stalin’s help in land distribution reformation. One translator paraphrased his words as, “we need the aid of the Soviet government in the form of electromechanical equipment, electric locomotives, transformers, </w:t>
      </w:r>
      <w:r w:rsidDel="00000000" w:rsidR="00000000" w:rsidRPr="00000000">
        <w:rPr>
          <w:rFonts w:ascii="Times New Roman" w:cs="Times New Roman" w:eastAsia="Times New Roman" w:hAnsi="Times New Roman"/>
          <w:sz w:val="24"/>
          <w:szCs w:val="24"/>
          <w:rtl w:val="0"/>
        </w:rPr>
        <w:t xml:space="preserve">ect.</w:t>
      </w:r>
      <w:r w:rsidDel="00000000" w:rsidR="00000000" w:rsidRPr="00000000">
        <w:rPr>
          <w:rFonts w:ascii="Times New Roman" w:cs="Times New Roman" w:eastAsia="Times New Roman" w:hAnsi="Times New Roman"/>
          <w:sz w:val="24"/>
          <w:szCs w:val="24"/>
          <w:rtl w:val="0"/>
        </w:rPr>
        <w:t xml:space="preserve">” and “[we have] no experienced technical personnel or drawings from which ships could be built” (Goldberg). </w:t>
      </w:r>
      <w:r w:rsidDel="00000000" w:rsidR="00000000" w:rsidRPr="00000000">
        <w:rPr>
          <w:rFonts w:ascii="Times New Roman" w:cs="Times New Roman" w:eastAsia="Times New Roman" w:hAnsi="Times New Roman"/>
          <w:sz w:val="24"/>
          <w:szCs w:val="24"/>
          <w:rtl w:val="0"/>
        </w:rPr>
        <w:t xml:space="preserve">Now, while</w:t>
      </w:r>
      <w:r w:rsidDel="00000000" w:rsidR="00000000" w:rsidRPr="00000000">
        <w:rPr>
          <w:rFonts w:ascii="Times New Roman" w:cs="Times New Roman" w:eastAsia="Times New Roman" w:hAnsi="Times New Roman"/>
          <w:sz w:val="24"/>
          <w:szCs w:val="24"/>
          <w:rtl w:val="0"/>
        </w:rPr>
        <w:t xml:space="preserve"> not all of this direct demonstrates that Stalin had control over military actions, it does display that Kim needed the assistance of the Soviets to develop his forces and country to where they could conquer the South and form their own government. Kim needed Stalin, and </w:t>
      </w:r>
      <w:r w:rsidDel="00000000" w:rsidR="00000000" w:rsidRPr="00000000">
        <w:rPr>
          <w:rFonts w:ascii="Times New Roman" w:cs="Times New Roman" w:eastAsia="Times New Roman" w:hAnsi="Times New Roman"/>
          <w:sz w:val="24"/>
          <w:szCs w:val="24"/>
          <w:rtl w:val="0"/>
        </w:rPr>
        <w:t xml:space="preserve">while Kim was even more eager than Stalin, he had to listen to Stalin’s word</w:t>
      </w:r>
      <w:r w:rsidDel="00000000" w:rsidR="00000000" w:rsidRPr="00000000">
        <w:rPr>
          <w:rFonts w:ascii="Times New Roman" w:cs="Times New Roman" w:eastAsia="Times New Roman" w:hAnsi="Times New Roman"/>
          <w:sz w:val="24"/>
          <w:szCs w:val="24"/>
          <w:rtl w:val="0"/>
        </w:rPr>
        <w:t xml:space="preserve"> before attacking. Kim Il-Sung </w:t>
      </w:r>
      <w:r w:rsidDel="00000000" w:rsidR="00000000" w:rsidRPr="00000000">
        <w:rPr>
          <w:rFonts w:ascii="Times New Roman" w:cs="Times New Roman" w:eastAsia="Times New Roman" w:hAnsi="Times New Roman"/>
          <w:sz w:val="24"/>
          <w:szCs w:val="24"/>
          <w:rtl w:val="0"/>
        </w:rPr>
        <w:t xml:space="preserve">only had his position alongside Stalin and in North Korea thanks to being close to Moscow</w:t>
      </w:r>
      <w:r w:rsidDel="00000000" w:rsidR="00000000" w:rsidRPr="00000000">
        <w:rPr>
          <w:rFonts w:ascii="Times New Roman" w:cs="Times New Roman" w:eastAsia="Times New Roman" w:hAnsi="Times New Roman"/>
          <w:sz w:val="24"/>
          <w:szCs w:val="24"/>
          <w:rtl w:val="0"/>
        </w:rPr>
        <w:t xml:space="preserve"> and he could not do anything Stalin did not approve or want to. (Weathersby) For the most part, those </w:t>
      </w:r>
      <w:r w:rsidDel="00000000" w:rsidR="00000000" w:rsidRPr="00000000">
        <w:rPr>
          <w:rFonts w:ascii="Times New Roman" w:cs="Times New Roman" w:eastAsia="Times New Roman" w:hAnsi="Times New Roman"/>
          <w:sz w:val="24"/>
          <w:szCs w:val="24"/>
          <w:rtl w:val="0"/>
        </w:rPr>
        <w:t xml:space="preserve">who side with Kim actually still believed that Stalin had more power, but they chose to frame it as Stalin is the “facilitator” while Kim is the “initiator”. </w:t>
      </w:r>
      <w:r w:rsidDel="00000000" w:rsidR="00000000" w:rsidRPr="00000000">
        <w:rPr>
          <w:rFonts w:ascii="Times New Roman" w:cs="Times New Roman" w:eastAsia="Times New Roman" w:hAnsi="Times New Roman"/>
          <w:sz w:val="24"/>
          <w:szCs w:val="24"/>
          <w:rtl w:val="0"/>
        </w:rPr>
        <w:t xml:space="preserve">(Weathersby)</w:t>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What is truly troubling however, is how the evidence suggests that this war could have been avoided.</w:t>
      </w:r>
      <w:r w:rsidDel="00000000" w:rsidR="00000000" w:rsidRPr="00000000">
        <w:rPr>
          <w:rFonts w:ascii="Times New Roman" w:cs="Times New Roman" w:eastAsia="Times New Roman" w:hAnsi="Times New Roman"/>
          <w:sz w:val="24"/>
          <w:szCs w:val="24"/>
          <w:rtl w:val="0"/>
        </w:rPr>
        <w:t xml:space="preserve"> The catalyst of the Korean political divide might be the biggest, but it is not what caused the war to happen. The local political tensions could have been </w:t>
      </w:r>
      <w:r w:rsidDel="00000000" w:rsidR="00000000" w:rsidRPr="00000000">
        <w:rPr>
          <w:rFonts w:ascii="Times New Roman" w:cs="Times New Roman" w:eastAsia="Times New Roman" w:hAnsi="Times New Roman"/>
          <w:sz w:val="24"/>
          <w:szCs w:val="24"/>
          <w:rtl w:val="0"/>
        </w:rPr>
        <w:t xml:space="preserve">sorted through for</w:t>
      </w:r>
      <w:r w:rsidDel="00000000" w:rsidR="00000000" w:rsidRPr="00000000">
        <w:rPr>
          <w:rFonts w:ascii="Times New Roman" w:cs="Times New Roman" w:eastAsia="Times New Roman" w:hAnsi="Times New Roman"/>
          <w:sz w:val="24"/>
          <w:szCs w:val="24"/>
          <w:rtl w:val="0"/>
        </w:rPr>
        <w:t xml:space="preserve"> decades without it coming to a war, considering how civil war over bipartisanism is not guaranteed, even with the possibility of terrorism. </w:t>
      </w:r>
      <w:r w:rsidDel="00000000" w:rsidR="00000000" w:rsidRPr="00000000">
        <w:rPr>
          <w:rFonts w:ascii="Times New Roman" w:cs="Times New Roman" w:eastAsia="Times New Roman" w:hAnsi="Times New Roman"/>
          <w:sz w:val="24"/>
          <w:szCs w:val="24"/>
          <w:rtl w:val="0"/>
        </w:rPr>
        <w:t xml:space="preserve">What actively develope</w:t>
      </w:r>
      <w:r w:rsidDel="00000000" w:rsidR="00000000" w:rsidRPr="00000000">
        <w:rPr>
          <w:rFonts w:ascii="Times New Roman" w:cs="Times New Roman" w:eastAsia="Times New Roman" w:hAnsi="Times New Roman"/>
          <w:sz w:val="24"/>
          <w:szCs w:val="24"/>
          <w:rtl w:val="0"/>
        </w:rPr>
        <w:t xml:space="preserve">d this into a civil war were the political squabbles of the major nations, all acting not out of respect but out of favorable public image: China wanting to prove to the USSR that it would fight for revolutionaries if it had to, the USA wavering back and forth between not wanting to help a nation but wanting to look like it wants to help and eventually making it look clear enough that they would not help to where Stalin </w:t>
      </w:r>
      <w:r w:rsidDel="00000000" w:rsidR="00000000" w:rsidRPr="00000000">
        <w:rPr>
          <w:rFonts w:ascii="Times New Roman" w:cs="Times New Roman" w:eastAsia="Times New Roman" w:hAnsi="Times New Roman"/>
          <w:sz w:val="24"/>
          <w:szCs w:val="24"/>
          <w:rtl w:val="0"/>
        </w:rPr>
        <w:t xml:space="preserve">felt confident invading</w:t>
      </w:r>
      <w:r w:rsidDel="00000000" w:rsidR="00000000" w:rsidRPr="00000000">
        <w:rPr>
          <w:rFonts w:ascii="Times New Roman" w:cs="Times New Roman" w:eastAsia="Times New Roman" w:hAnsi="Times New Roman"/>
          <w:sz w:val="24"/>
          <w:szCs w:val="24"/>
          <w:rtl w:val="0"/>
        </w:rPr>
        <w:t xml:space="preserve">, and Stalin who seems to have wanted Korea for the sake of trade and inflating the international image of his power.</w:t>
      </w:r>
    </w:p>
    <w:p w:rsidR="00000000" w:rsidDel="00000000" w:rsidP="00000000" w:rsidRDefault="00000000" w:rsidRPr="00000000">
      <w:pPr>
        <w:spacing w:line="480" w:lineRule="auto"/>
        <w:ind w:firstLine="720"/>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tl w:val="0"/>
        </w:rPr>
      </w:r>
    </w:p>
    <w:p w:rsidR="00000000" w:rsidDel="00000000" w:rsidP="00000000" w:rsidRDefault="00000000" w:rsidRPr="00000000">
      <w:pPr>
        <w:spacing w:line="480" w:lineRule="auto"/>
        <w:ind w:left="0" w:firstLine="0"/>
        <w:contextualSpacing w:val="0"/>
      </w:pPr>
      <w:r w:rsidDel="00000000" w:rsidR="00000000" w:rsidRPr="00000000">
        <w:rPr>
          <w:rtl w:val="0"/>
        </w:rPr>
      </w:r>
    </w:p>
    <w:p w:rsidR="00000000" w:rsidDel="00000000" w:rsidP="00000000" w:rsidRDefault="00000000" w:rsidRPr="00000000">
      <w:pPr>
        <w:spacing w:line="480" w:lineRule="auto"/>
        <w:ind w:firstLine="720"/>
        <w:contextualSpacing w:val="0"/>
      </w:pPr>
      <w:r w:rsidDel="00000000" w:rsidR="00000000" w:rsidRPr="00000000">
        <w:rPr>
          <w:rFonts w:ascii="Times New Roman" w:cs="Times New Roman" w:eastAsia="Times New Roman" w:hAnsi="Times New Roman"/>
          <w:sz w:val="24"/>
          <w:szCs w:val="24"/>
          <w:rtl w:val="0"/>
        </w:rPr>
        <w:t xml:space="preserve">Bibliography:</w:t>
      </w:r>
    </w:p>
    <w:p w:rsidR="00000000" w:rsidDel="00000000" w:rsidP="00000000" w:rsidRDefault="00000000" w:rsidRPr="00000000">
      <w:pPr>
        <w:numPr>
          <w:ilvl w:val="0"/>
          <w:numId w:val="1"/>
        </w:numPr>
        <w:spacing w:line="360" w:lineRule="auto"/>
        <w:ind w:left="720" w:hanging="360"/>
        <w:contextualSpacing w:val="1"/>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Chen, Jian. "In the Name of Revolution: China's Road to the Korean War Revisited." </w:t>
      </w:r>
      <w:r w:rsidDel="00000000" w:rsidR="00000000" w:rsidRPr="00000000">
        <w:rPr>
          <w:rFonts w:ascii="Times New Roman" w:cs="Times New Roman" w:eastAsia="Times New Roman" w:hAnsi="Times New Roman"/>
          <w:i w:val="1"/>
          <w:sz w:val="24"/>
          <w:szCs w:val="24"/>
          <w:highlight w:val="white"/>
          <w:rtl w:val="0"/>
        </w:rPr>
        <w:t xml:space="preserve">Jstor</w:t>
      </w:r>
      <w:r w:rsidDel="00000000" w:rsidR="00000000" w:rsidRPr="00000000">
        <w:rPr>
          <w:rFonts w:ascii="Times New Roman" w:cs="Times New Roman" w:eastAsia="Times New Roman" w:hAnsi="Times New Roman"/>
          <w:sz w:val="24"/>
          <w:szCs w:val="24"/>
          <w:highlight w:val="white"/>
          <w:rtl w:val="0"/>
        </w:rPr>
        <w:t xml:space="preserve"> (September 2010): 93-100. Accessed April 2, 2015. </w:t>
      </w:r>
      <w:hyperlink r:id="rId5">
        <w:r w:rsidDel="00000000" w:rsidR="00000000" w:rsidRPr="00000000">
          <w:rPr>
            <w:rFonts w:ascii="Times New Roman" w:cs="Times New Roman" w:eastAsia="Times New Roman" w:hAnsi="Times New Roman"/>
            <w:color w:val="1155cc"/>
            <w:sz w:val="24"/>
            <w:szCs w:val="24"/>
            <w:highlight w:val="white"/>
            <w:u w:val="single"/>
            <w:rtl w:val="0"/>
          </w:rPr>
          <w:t xml:space="preserve">http://www.jstor.org/stable/j.ctt2jcv0f.8</w:t>
        </w:r>
      </w:hyperlink>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pPr>
        <w:numPr>
          <w:ilvl w:val="0"/>
          <w:numId w:val="1"/>
        </w:numPr>
        <w:spacing w:line="360" w:lineRule="auto"/>
        <w:ind w:left="720" w:hanging="360"/>
        <w:contextualSpacing w:val="1"/>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Stueck, William. </w:t>
      </w:r>
      <w:r w:rsidDel="00000000" w:rsidR="00000000" w:rsidRPr="00000000">
        <w:rPr>
          <w:rFonts w:ascii="Times New Roman" w:cs="Times New Roman" w:eastAsia="Times New Roman" w:hAnsi="Times New Roman"/>
          <w:i w:val="1"/>
          <w:sz w:val="24"/>
          <w:szCs w:val="24"/>
          <w:highlight w:val="white"/>
          <w:rtl w:val="0"/>
        </w:rPr>
        <w:t xml:space="preserve">The Korean War: An International History</w:t>
      </w:r>
      <w:r w:rsidDel="00000000" w:rsidR="00000000" w:rsidRPr="00000000">
        <w:rPr>
          <w:rFonts w:ascii="Times New Roman" w:cs="Times New Roman" w:eastAsia="Times New Roman" w:hAnsi="Times New Roman"/>
          <w:sz w:val="24"/>
          <w:szCs w:val="24"/>
          <w:highlight w:val="white"/>
          <w:rtl w:val="0"/>
        </w:rPr>
        <w:t xml:space="preserve">. Princeton: Princeton University Press, 1997. Jstor. Accessed April 3, 2015. </w:t>
      </w:r>
      <w:hyperlink r:id="rId6">
        <w:r w:rsidDel="00000000" w:rsidR="00000000" w:rsidRPr="00000000">
          <w:rPr>
            <w:rFonts w:ascii="Times New Roman" w:cs="Times New Roman" w:eastAsia="Times New Roman" w:hAnsi="Times New Roman"/>
            <w:color w:val="1155cc"/>
            <w:sz w:val="24"/>
            <w:szCs w:val="24"/>
            <w:highlight w:val="white"/>
            <w:u w:val="single"/>
            <w:rtl w:val="0"/>
          </w:rPr>
          <w:t xml:space="preserve">http://www.jstor.org/stable/j.ctt7s1ss.6</w:t>
        </w:r>
      </w:hyperlink>
      <w:r w:rsidDel="00000000" w:rsidR="00000000" w:rsidRPr="00000000">
        <w:rPr>
          <w:rFonts w:ascii="Times New Roman" w:cs="Times New Roman" w:eastAsia="Times New Roman" w:hAnsi="Times New Roman"/>
          <w:sz w:val="24"/>
          <w:szCs w:val="24"/>
          <w:highlight w:val="white"/>
          <w:rtl w:val="0"/>
        </w:rPr>
        <w:t xml:space="preserve">. and</w:t>
      </w:r>
    </w:p>
    <w:p w:rsidR="00000000" w:rsidDel="00000000" w:rsidP="00000000" w:rsidRDefault="00000000" w:rsidRPr="00000000">
      <w:pPr>
        <w:numPr>
          <w:ilvl w:val="0"/>
          <w:numId w:val="1"/>
        </w:numPr>
        <w:spacing w:line="360" w:lineRule="auto"/>
        <w:ind w:left="720" w:hanging="360"/>
        <w:contextualSpacing w:val="1"/>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Stueck, William. "The Korean War as International History." </w:t>
      </w:r>
      <w:r w:rsidDel="00000000" w:rsidR="00000000" w:rsidRPr="00000000">
        <w:rPr>
          <w:rFonts w:ascii="Times New Roman" w:cs="Times New Roman" w:eastAsia="Times New Roman" w:hAnsi="Times New Roman"/>
          <w:i w:val="1"/>
          <w:sz w:val="24"/>
          <w:szCs w:val="24"/>
          <w:highlight w:val="white"/>
          <w:rtl w:val="0"/>
        </w:rPr>
        <w:t xml:space="preserve">Jstor</w:t>
      </w:r>
      <w:r w:rsidDel="00000000" w:rsidR="00000000" w:rsidRPr="00000000">
        <w:rPr>
          <w:rFonts w:ascii="Times New Roman" w:cs="Times New Roman" w:eastAsia="Times New Roman" w:hAnsi="Times New Roman"/>
          <w:sz w:val="24"/>
          <w:szCs w:val="24"/>
          <w:highlight w:val="white"/>
          <w:rtl w:val="0"/>
        </w:rPr>
        <w:t xml:space="preserve"> 94, no. 2 (July 1997): 348-56. Accessed April 2, 2015. </w:t>
      </w: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http://www.jstor.org/stable/j.ctt7s1ss</w:t>
        </w:r>
      </w:hyperlink>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pPr>
        <w:numPr>
          <w:ilvl w:val="0"/>
          <w:numId w:val="1"/>
        </w:numPr>
        <w:spacing w:line="360" w:lineRule="auto"/>
        <w:ind w:left="720" w:hanging="360"/>
        <w:contextualSpacing w:val="1"/>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Weathersby, Kathryn. "The Soviet Role in the Korean War: The State of Historical Knowledge." In </w:t>
      </w:r>
      <w:r w:rsidDel="00000000" w:rsidR="00000000" w:rsidRPr="00000000">
        <w:rPr>
          <w:rFonts w:ascii="Times New Roman" w:cs="Times New Roman" w:eastAsia="Times New Roman" w:hAnsi="Times New Roman"/>
          <w:i w:val="1"/>
          <w:sz w:val="24"/>
          <w:szCs w:val="24"/>
          <w:highlight w:val="white"/>
          <w:rtl w:val="0"/>
        </w:rPr>
        <w:t xml:space="preserve">The Korean War in World History</w:t>
      </w:r>
      <w:r w:rsidDel="00000000" w:rsidR="00000000" w:rsidRPr="00000000">
        <w:rPr>
          <w:rFonts w:ascii="Times New Roman" w:cs="Times New Roman" w:eastAsia="Times New Roman" w:hAnsi="Times New Roman"/>
          <w:sz w:val="24"/>
          <w:szCs w:val="24"/>
          <w:highlight w:val="white"/>
          <w:rtl w:val="0"/>
        </w:rPr>
        <w:t xml:space="preserve">, edited by William Stueck, 69-92. Lexington: University Press of Kentucky, 2004. Jstor. Accessed April 3, 2015.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http://www.jstor.org/stable/j.ctt2jcv0f.7</w:t>
        </w:r>
      </w:hyperlink>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pPr>
        <w:numPr>
          <w:ilvl w:val="0"/>
          <w:numId w:val="1"/>
        </w:numPr>
        <w:spacing w:line="360" w:lineRule="auto"/>
        <w:ind w:left="720" w:hanging="360"/>
        <w:contextualSpacing w:val="1"/>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“Telegram from Soviet Ambassador in Pyongyang, Report on a Meeting between Shtykov and Kim Il-Sung,” May 30, 1950, History and Public Policy Program Digital Archive, Volkogonov Collections, Library of Congress; Archive of the President of the Russian Federation (APRF). translated for NKIDP by Gary Goldberg.</w:t>
      </w:r>
    </w:p>
    <w:p w:rsidR="00000000" w:rsidDel="00000000" w:rsidP="00000000" w:rsidRDefault="00000000" w:rsidRPr="00000000">
      <w:pPr>
        <w:numPr>
          <w:ilvl w:val="0"/>
          <w:numId w:val="1"/>
        </w:numPr>
        <w:spacing w:line="360" w:lineRule="auto"/>
        <w:ind w:left="720" w:hanging="360"/>
        <w:contextualSpacing w:val="1"/>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“Record of a Conversation of Cde. Stalin with Kim Il-Sung and Pak Heon-yeong,” May, 1950, History and Public Policy Program Digital Archive, Translated for NKIDP by Gary Goldberg.</w:t>
      </w:r>
    </w:p>
    <w:sectPr>
      <w:headerReference r:id="rId9"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rtl w:val="0"/>
      </w:rPr>
      <w:t xml:space="preserve">Morris </w:t>
    </w:r>
    <w:fldSimple w:instr="PAGE" w:fldLock="0" w:dirty="0">
      <w:r w:rsidDel="00000000" w:rsidR="00000000" w:rsidRPr="00000000">
        <w:rPr/>
      </w:r>
    </w:fldSimple>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eader" Target="header1.xml"/><Relationship Id="rId5" Type="http://schemas.openxmlformats.org/officeDocument/2006/relationships/hyperlink" Target="http://www.jstor.org/stable/j.ctt2jcv0f.8" TargetMode="External"/><Relationship Id="rId6" Type="http://schemas.openxmlformats.org/officeDocument/2006/relationships/hyperlink" Target="http://www.jstor.org/stable/j.ctt7s1ss.6" TargetMode="External"/><Relationship Id="rId7" Type="http://schemas.openxmlformats.org/officeDocument/2006/relationships/hyperlink" Target="http://www.jstor.org/stable/j.ctt7s1ss" TargetMode="External"/><Relationship Id="rId8" Type="http://schemas.openxmlformats.org/officeDocument/2006/relationships/hyperlink" Target="http://www.jstor.org/stable/j.ctt2jcv0f.7" TargetMode="External"/></Relationships>
</file>